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733" w:rsidRDefault="00711044">
      <w:pPr>
        <w:pStyle w:val="Titolo"/>
      </w:pPr>
      <w:r>
        <w:pict>
          <v:group id="_x0000_s1028" style="position:absolute;left:0;text-align:left;margin-left:55.2pt;margin-top:27.1pt;width:484.9pt;height:4.5pt;z-index:-15728640;mso-wrap-distance-left:0;mso-wrap-distance-right:0;mso-position-horizontal-relative:page" coordorigin="1104,542" coordsize="9698,90">
            <v:line id="_x0000_s1030" style="position:absolute" from="1104,601" to="10802,601" strokecolor="#602221" strokeweight="3pt"/>
            <v:line id="_x0000_s1029" style="position:absolute" from="1104,549" to="10802,549" strokecolor="#602221" strokeweight=".72pt"/>
            <w10:wrap type="topAndBottom" anchorx="page"/>
          </v:group>
        </w:pict>
      </w:r>
      <w:r>
        <w:t>ISTRUZIONI PER VERSAMENTO CONTRIBUTO UNIFICATO</w:t>
      </w:r>
    </w:p>
    <w:p w:rsidR="00314733" w:rsidRDefault="00711044" w:rsidP="000249B6">
      <w:pPr>
        <w:pStyle w:val="Corpotesto"/>
        <w:spacing w:before="142" w:line="276" w:lineRule="auto"/>
        <w:ind w:left="133" w:right="128" w:firstLine="360"/>
        <w:jc w:val="both"/>
      </w:pPr>
      <w:r>
        <w:t xml:space="preserve">In riferimento al ricorso </w:t>
      </w:r>
      <w:r w:rsidR="000249B6">
        <w:t>al TAR Lazio per il risarcimento dei danni per la tardiva emanazione del decreto di riconoscimento da parte del Ministero dell’Istruzione</w:t>
      </w:r>
      <w:r>
        <w:t>, con la presente Vi chiediamo cortesemente di provvedere in via autonoma a versare l’importo di € 650,00 (</w:t>
      </w:r>
      <w:r>
        <w:t>seicentocinquanta/00) - dovuto a titolo di contributo unificato - secondo le seguenti indicazioni:</w:t>
      </w:r>
    </w:p>
    <w:p w:rsidR="00314733" w:rsidRDefault="00711044">
      <w:pPr>
        <w:pStyle w:val="Paragrafoelenco"/>
        <w:numPr>
          <w:ilvl w:val="0"/>
          <w:numId w:val="1"/>
        </w:numPr>
        <w:tabs>
          <w:tab w:val="left" w:pos="842"/>
        </w:tabs>
        <w:spacing w:before="199"/>
        <w:ind w:hanging="349"/>
        <w:rPr>
          <w:sz w:val="26"/>
        </w:rPr>
      </w:pPr>
      <w:r>
        <w:rPr>
          <w:sz w:val="26"/>
        </w:rPr>
        <w:t>U</w:t>
      </w:r>
      <w:r>
        <w:rPr>
          <w:sz w:val="26"/>
        </w:rPr>
        <w:t>TILIZZARE IL MODELLO F24 (Elide oppure</w:t>
      </w:r>
      <w:r>
        <w:rPr>
          <w:spacing w:val="-10"/>
          <w:sz w:val="26"/>
        </w:rPr>
        <w:t xml:space="preserve"> </w:t>
      </w:r>
      <w:r>
        <w:rPr>
          <w:sz w:val="26"/>
        </w:rPr>
        <w:t>EP);</w:t>
      </w:r>
    </w:p>
    <w:p w:rsidR="00314733" w:rsidRDefault="00314733">
      <w:pPr>
        <w:pStyle w:val="Corpotesto"/>
        <w:spacing w:before="2"/>
        <w:rPr>
          <w:sz w:val="20"/>
        </w:rPr>
      </w:pPr>
    </w:p>
    <w:p w:rsidR="00314733" w:rsidRDefault="00711044">
      <w:pPr>
        <w:pStyle w:val="Paragrafoelenco"/>
        <w:numPr>
          <w:ilvl w:val="0"/>
          <w:numId w:val="1"/>
        </w:numPr>
        <w:tabs>
          <w:tab w:val="left" w:pos="844"/>
        </w:tabs>
        <w:spacing w:line="276" w:lineRule="auto"/>
        <w:ind w:left="853" w:right="600" w:hanging="360"/>
        <w:rPr>
          <w:sz w:val="26"/>
        </w:rPr>
      </w:pPr>
      <w:r>
        <w:rPr>
          <w:sz w:val="26"/>
        </w:rPr>
        <w:t>NELLA</w:t>
      </w:r>
      <w:r>
        <w:rPr>
          <w:spacing w:val="-4"/>
          <w:sz w:val="26"/>
        </w:rPr>
        <w:t xml:space="preserve"> </w:t>
      </w:r>
      <w:r>
        <w:rPr>
          <w:sz w:val="26"/>
        </w:rPr>
        <w:t>SEZIONE</w:t>
      </w:r>
      <w:r>
        <w:rPr>
          <w:spacing w:val="-4"/>
          <w:sz w:val="26"/>
        </w:rPr>
        <w:t xml:space="preserve"> </w:t>
      </w:r>
      <w:r>
        <w:rPr>
          <w:sz w:val="26"/>
        </w:rPr>
        <w:t>“CONTRIBUENTE”</w:t>
      </w:r>
      <w:r>
        <w:rPr>
          <w:spacing w:val="-4"/>
          <w:sz w:val="26"/>
        </w:rPr>
        <w:t xml:space="preserve"> </w:t>
      </w:r>
      <w:r>
        <w:rPr>
          <w:sz w:val="26"/>
        </w:rPr>
        <w:t>INSERITE</w:t>
      </w:r>
      <w:r>
        <w:rPr>
          <w:spacing w:val="-5"/>
          <w:sz w:val="26"/>
        </w:rPr>
        <w:t xml:space="preserve"> </w:t>
      </w:r>
      <w:r>
        <w:rPr>
          <w:sz w:val="26"/>
        </w:rPr>
        <w:t>I</w:t>
      </w:r>
      <w:r>
        <w:rPr>
          <w:spacing w:val="-1"/>
          <w:sz w:val="26"/>
        </w:rPr>
        <w:t xml:space="preserve"> </w:t>
      </w:r>
      <w:r>
        <w:rPr>
          <w:sz w:val="26"/>
        </w:rPr>
        <w:t>VOSTRI</w:t>
      </w:r>
      <w:r>
        <w:rPr>
          <w:spacing w:val="-5"/>
          <w:sz w:val="26"/>
        </w:rPr>
        <w:t xml:space="preserve"> </w:t>
      </w:r>
      <w:r>
        <w:rPr>
          <w:sz w:val="26"/>
        </w:rPr>
        <w:t>DATI</w:t>
      </w:r>
      <w:r>
        <w:rPr>
          <w:spacing w:val="-5"/>
          <w:sz w:val="26"/>
        </w:rPr>
        <w:t xml:space="preserve"> </w:t>
      </w:r>
      <w:r>
        <w:rPr>
          <w:sz w:val="26"/>
        </w:rPr>
        <w:t>ANAGRAFICI</w:t>
      </w:r>
      <w:r>
        <w:rPr>
          <w:spacing w:val="-5"/>
          <w:sz w:val="26"/>
        </w:rPr>
        <w:t xml:space="preserve"> </w:t>
      </w:r>
      <w:r>
        <w:rPr>
          <w:sz w:val="26"/>
        </w:rPr>
        <w:t>E</w:t>
      </w:r>
      <w:r>
        <w:rPr>
          <w:spacing w:val="-28"/>
          <w:sz w:val="26"/>
        </w:rPr>
        <w:t xml:space="preserve"> </w:t>
      </w:r>
      <w:r>
        <w:rPr>
          <w:sz w:val="26"/>
        </w:rPr>
        <w:t>CODICE FISCALE;</w:t>
      </w:r>
    </w:p>
    <w:p w:rsidR="00314733" w:rsidRDefault="00711044" w:rsidP="00711044">
      <w:pPr>
        <w:pStyle w:val="Paragrafoelenco"/>
        <w:numPr>
          <w:ilvl w:val="0"/>
          <w:numId w:val="1"/>
        </w:numPr>
        <w:tabs>
          <w:tab w:val="left" w:pos="844"/>
        </w:tabs>
        <w:spacing w:before="202" w:line="278" w:lineRule="auto"/>
        <w:ind w:left="853" w:right="862" w:hanging="360"/>
        <w:jc w:val="both"/>
        <w:rPr>
          <w:sz w:val="26"/>
        </w:rPr>
      </w:pPr>
      <w:r>
        <w:rPr>
          <w:sz w:val="26"/>
        </w:rPr>
        <w:t>NELLA “SEZIONE ERARIO ED ALTRO</w:t>
      </w:r>
      <w:r>
        <w:rPr>
          <w:sz w:val="26"/>
        </w:rPr>
        <w:t>”, NEL CAMPO “</w:t>
      </w:r>
      <w:r>
        <w:rPr>
          <w:sz w:val="26"/>
          <w:u w:val="single"/>
        </w:rPr>
        <w:t>CODICE UFFICIO</w:t>
      </w:r>
      <w:r>
        <w:rPr>
          <w:sz w:val="26"/>
        </w:rPr>
        <w:t xml:space="preserve">” INSERIRE </w:t>
      </w:r>
      <w:bookmarkStart w:id="0" w:name="_GoBack"/>
      <w:bookmarkEnd w:id="0"/>
      <w:r>
        <w:rPr>
          <w:sz w:val="26"/>
        </w:rPr>
        <w:t>“8N3”;</w:t>
      </w:r>
    </w:p>
    <w:p w:rsidR="00314733" w:rsidRDefault="00711044">
      <w:pPr>
        <w:pStyle w:val="Paragrafoelenco"/>
        <w:numPr>
          <w:ilvl w:val="0"/>
          <w:numId w:val="1"/>
        </w:numPr>
        <w:tabs>
          <w:tab w:val="left" w:pos="842"/>
        </w:tabs>
        <w:spacing w:before="193"/>
        <w:ind w:hanging="349"/>
        <w:rPr>
          <w:sz w:val="26"/>
        </w:rPr>
      </w:pPr>
      <w:r>
        <w:rPr>
          <w:sz w:val="26"/>
        </w:rPr>
        <w:t>NELLA “SEZIONE ERARIO ED ALTRO”, NEL CAMPO “</w:t>
      </w:r>
      <w:r>
        <w:rPr>
          <w:sz w:val="26"/>
          <w:u w:val="single"/>
        </w:rPr>
        <w:t>TIPO</w:t>
      </w:r>
      <w:r>
        <w:rPr>
          <w:sz w:val="26"/>
        </w:rPr>
        <w:t>” INSERIRE LA LETTERA</w:t>
      </w:r>
      <w:r>
        <w:rPr>
          <w:spacing w:val="-49"/>
          <w:sz w:val="26"/>
        </w:rPr>
        <w:t xml:space="preserve"> </w:t>
      </w:r>
      <w:r>
        <w:rPr>
          <w:sz w:val="26"/>
        </w:rPr>
        <w:t>“R”;</w:t>
      </w:r>
    </w:p>
    <w:p w:rsidR="00314733" w:rsidRDefault="00314733">
      <w:pPr>
        <w:pStyle w:val="Corpotesto"/>
        <w:spacing w:before="4"/>
        <w:rPr>
          <w:sz w:val="16"/>
        </w:rPr>
      </w:pPr>
    </w:p>
    <w:p w:rsidR="00314733" w:rsidRDefault="00711044">
      <w:pPr>
        <w:pStyle w:val="Paragrafoelenco"/>
        <w:numPr>
          <w:ilvl w:val="0"/>
          <w:numId w:val="1"/>
        </w:numPr>
        <w:tabs>
          <w:tab w:val="left" w:pos="901"/>
          <w:tab w:val="left" w:pos="902"/>
        </w:tabs>
        <w:spacing w:before="47" w:line="278" w:lineRule="auto"/>
        <w:ind w:left="853" w:right="802" w:hanging="360"/>
        <w:rPr>
          <w:sz w:val="26"/>
        </w:rPr>
      </w:pPr>
      <w:r>
        <w:tab/>
      </w:r>
      <w:r>
        <w:rPr>
          <w:sz w:val="26"/>
        </w:rPr>
        <w:t>NELLA “SEZIONE ERARIO ED ALTRO”, NEL CAMPO “</w:t>
      </w:r>
      <w:r>
        <w:rPr>
          <w:sz w:val="26"/>
          <w:u w:val="single"/>
        </w:rPr>
        <w:t>ELEMENTI IDENTIFICATIVI</w:t>
      </w:r>
      <w:r>
        <w:rPr>
          <w:sz w:val="26"/>
        </w:rPr>
        <w:t>” INSERIRE IL CODICE FISCALE DEL</w:t>
      </w:r>
      <w:r>
        <w:rPr>
          <w:spacing w:val="-12"/>
          <w:sz w:val="26"/>
        </w:rPr>
        <w:t xml:space="preserve"> </w:t>
      </w:r>
      <w:r>
        <w:rPr>
          <w:sz w:val="26"/>
        </w:rPr>
        <w:t>RICORRENTE;</w:t>
      </w:r>
    </w:p>
    <w:p w:rsidR="00314733" w:rsidRDefault="00711044">
      <w:pPr>
        <w:pStyle w:val="Paragrafoelenco"/>
        <w:numPr>
          <w:ilvl w:val="0"/>
          <w:numId w:val="1"/>
        </w:numPr>
        <w:tabs>
          <w:tab w:val="left" w:pos="842"/>
        </w:tabs>
        <w:spacing w:before="195"/>
        <w:ind w:hanging="349"/>
        <w:rPr>
          <w:sz w:val="26"/>
        </w:rPr>
      </w:pPr>
      <w:r>
        <w:pict>
          <v:line id="_x0000_s1027" style="position:absolute;left:0;text-align:left;z-index:15729664;mso-position-horizontal-relative:page" from="360.65pt,23.95pt" to="400.9pt,23.95pt" strokeweight=".84pt">
            <w10:wrap anchorx="page"/>
          </v:line>
        </w:pict>
      </w:r>
      <w:r>
        <w:rPr>
          <w:sz w:val="26"/>
        </w:rPr>
        <w:t>NELLA “SEZIONE ERARI</w:t>
      </w:r>
      <w:r>
        <w:rPr>
          <w:sz w:val="26"/>
        </w:rPr>
        <w:t>O ED ALTRO”, NEL CAMPO “CODICE” INSERIRE</w:t>
      </w:r>
      <w:r>
        <w:rPr>
          <w:spacing w:val="-31"/>
          <w:sz w:val="26"/>
        </w:rPr>
        <w:t xml:space="preserve"> </w:t>
      </w:r>
      <w:r>
        <w:rPr>
          <w:sz w:val="26"/>
        </w:rPr>
        <w:t>“GA01”;</w:t>
      </w:r>
    </w:p>
    <w:p w:rsidR="00314733" w:rsidRDefault="00314733">
      <w:pPr>
        <w:pStyle w:val="Corpotesto"/>
        <w:spacing w:before="2"/>
        <w:rPr>
          <w:sz w:val="20"/>
        </w:rPr>
      </w:pPr>
    </w:p>
    <w:p w:rsidR="00314733" w:rsidRPr="000249B6" w:rsidRDefault="00711044">
      <w:pPr>
        <w:pStyle w:val="Paragrafoelenco"/>
        <w:numPr>
          <w:ilvl w:val="0"/>
          <w:numId w:val="1"/>
        </w:numPr>
        <w:tabs>
          <w:tab w:val="left" w:pos="844"/>
        </w:tabs>
        <w:ind w:left="843" w:hanging="351"/>
        <w:rPr>
          <w:sz w:val="26"/>
          <w:u w:val="single"/>
        </w:rPr>
      </w:pPr>
      <w:r>
        <w:pict>
          <v:line id="_x0000_s1026" style="position:absolute;left:0;text-align:left;z-index:15729152;mso-position-horizontal-relative:page" from="398.6pt,14.25pt" to="533.3pt,14.25pt" strokeweight=".84pt">
            <w10:wrap anchorx="page"/>
          </v:line>
        </w:pict>
      </w:r>
      <w:r>
        <w:rPr>
          <w:sz w:val="26"/>
        </w:rPr>
        <w:t>NELLA “SEZIONE ERARIO ED ALTRO”, NEL CAMPO “ANNO DI</w:t>
      </w:r>
      <w:r>
        <w:rPr>
          <w:spacing w:val="3"/>
          <w:sz w:val="26"/>
        </w:rPr>
        <w:t xml:space="preserve"> </w:t>
      </w:r>
      <w:r>
        <w:rPr>
          <w:sz w:val="26"/>
        </w:rPr>
        <w:t>RIFERIMENTO</w:t>
      </w:r>
      <w:r w:rsidRPr="000249B6">
        <w:rPr>
          <w:sz w:val="26"/>
          <w:u w:val="single"/>
        </w:rPr>
        <w:t>”</w:t>
      </w:r>
    </w:p>
    <w:p w:rsidR="00314733" w:rsidRDefault="00711044">
      <w:pPr>
        <w:pStyle w:val="Corpotesto"/>
        <w:spacing w:before="48"/>
        <w:ind w:left="853"/>
      </w:pPr>
      <w:r>
        <w:t>I</w:t>
      </w:r>
      <w:r>
        <w:t>NSERIRE “2020”;</w:t>
      </w:r>
    </w:p>
    <w:p w:rsidR="00314733" w:rsidRDefault="00314733">
      <w:pPr>
        <w:pStyle w:val="Corpotesto"/>
        <w:spacing w:before="5"/>
        <w:rPr>
          <w:sz w:val="20"/>
        </w:rPr>
      </w:pPr>
    </w:p>
    <w:p w:rsidR="00314733" w:rsidRDefault="00711044">
      <w:pPr>
        <w:pStyle w:val="Paragrafoelenco"/>
        <w:numPr>
          <w:ilvl w:val="0"/>
          <w:numId w:val="1"/>
        </w:numPr>
        <w:tabs>
          <w:tab w:val="left" w:pos="844"/>
        </w:tabs>
        <w:spacing w:line="276" w:lineRule="auto"/>
        <w:ind w:left="853" w:right="637" w:hanging="360"/>
        <w:rPr>
          <w:sz w:val="26"/>
        </w:rPr>
      </w:pPr>
      <w:r>
        <w:rPr>
          <w:sz w:val="26"/>
        </w:rPr>
        <w:t>N</w:t>
      </w:r>
      <w:r>
        <w:rPr>
          <w:sz w:val="26"/>
        </w:rPr>
        <w:t>ELLA “SEZIONE ERARIO ED ALTRO”, NEL CAMPO “</w:t>
      </w:r>
      <w:r>
        <w:rPr>
          <w:sz w:val="26"/>
          <w:u w:val="single"/>
        </w:rPr>
        <w:t>IMPORTO O DEBITI VERSATI</w:t>
      </w:r>
      <w:r>
        <w:rPr>
          <w:sz w:val="26"/>
        </w:rPr>
        <w:t>” INDICARE LA IMPORTO DI “650,00”.</w:t>
      </w:r>
    </w:p>
    <w:p w:rsidR="00314733" w:rsidRDefault="00711044">
      <w:pPr>
        <w:spacing w:before="199" w:line="276" w:lineRule="auto"/>
        <w:ind w:left="133" w:right="128"/>
        <w:jc w:val="both"/>
        <w:rPr>
          <w:sz w:val="26"/>
        </w:rPr>
      </w:pPr>
      <w:r>
        <w:rPr>
          <w:sz w:val="26"/>
        </w:rPr>
        <w:t xml:space="preserve">Una volta provveduto al pagamento, </w:t>
      </w:r>
      <w:r>
        <w:rPr>
          <w:b/>
          <w:sz w:val="26"/>
          <w:u w:val="single"/>
        </w:rPr>
        <w:t>Vi chiediamo di ritrasmettere via mail, con estrema</w:t>
      </w:r>
      <w:r>
        <w:rPr>
          <w:b/>
          <w:sz w:val="26"/>
        </w:rPr>
        <w:t xml:space="preserve"> </w:t>
      </w:r>
      <w:r>
        <w:rPr>
          <w:b/>
          <w:sz w:val="26"/>
          <w:u w:val="single"/>
        </w:rPr>
        <w:t>sollecitudine, la quietanza - IN FORMATO “PDF” - dell’avvenuto pagamento, così da poter</w:t>
      </w:r>
      <w:r>
        <w:rPr>
          <w:b/>
          <w:sz w:val="26"/>
        </w:rPr>
        <w:t xml:space="preserve"> </w:t>
      </w:r>
      <w:r>
        <w:rPr>
          <w:b/>
          <w:sz w:val="26"/>
          <w:u w:val="single"/>
        </w:rPr>
        <w:t>iscrivere a ruolo il ricorso al TAR del Lazio</w:t>
      </w:r>
      <w:r>
        <w:rPr>
          <w:sz w:val="26"/>
        </w:rPr>
        <w:t>.</w:t>
      </w:r>
    </w:p>
    <w:p w:rsidR="000249B6" w:rsidRDefault="00711044" w:rsidP="000249B6">
      <w:pPr>
        <w:pStyle w:val="Corpotesto"/>
        <w:spacing w:before="2" w:line="276" w:lineRule="auto"/>
        <w:ind w:left="133" w:right="140"/>
        <w:jc w:val="both"/>
      </w:pPr>
      <w:r>
        <w:t>Nel contempo, si evidenzia che uti</w:t>
      </w:r>
      <w:r>
        <w:t>lizzando il Portale dell’Agenzia delle Entrate per il pagamento, il rilascio della quietanza sarà immediato. Invece, ove il pagamento sarà eseguito da un intermediario (ad esempio Home Banking), la quietanza di pagamento sarà disponibile soltanto dopo alcu</w:t>
      </w:r>
      <w:r>
        <w:t>ni giorni.</w:t>
      </w:r>
    </w:p>
    <w:p w:rsidR="00314733" w:rsidRDefault="00711044" w:rsidP="000249B6">
      <w:pPr>
        <w:pStyle w:val="Corpotesto"/>
        <w:spacing w:before="2" w:line="276" w:lineRule="auto"/>
        <w:ind w:left="133" w:right="140"/>
        <w:jc w:val="both"/>
      </w:pPr>
      <w:r>
        <w:t xml:space="preserve">Si raccomanda di utilizzare </w:t>
      </w:r>
      <w:r>
        <w:rPr>
          <w:b/>
          <w:u w:val="single"/>
        </w:rPr>
        <w:t>un unico modello F24</w:t>
      </w:r>
      <w:r>
        <w:rPr>
          <w:b/>
        </w:rPr>
        <w:t xml:space="preserve"> </w:t>
      </w:r>
      <w:r>
        <w:t>per ciascun ricorrente ed</w:t>
      </w:r>
      <w:r>
        <w:rPr>
          <w:spacing w:val="57"/>
        </w:rPr>
        <w:t xml:space="preserve"> </w:t>
      </w:r>
      <w:r>
        <w:t>indicare,</w:t>
      </w:r>
      <w:r w:rsidR="000249B6">
        <w:t xml:space="preserve"> </w:t>
      </w:r>
      <w:r>
        <w:t>a</w:t>
      </w:r>
      <w:r>
        <w:t>ll’interno del medesimo, le proprie generalità.</w:t>
      </w:r>
    </w:p>
    <w:p w:rsidR="00314733" w:rsidRDefault="00314733">
      <w:pPr>
        <w:pStyle w:val="Corpotesto"/>
        <w:spacing w:before="3"/>
        <w:rPr>
          <w:sz w:val="20"/>
        </w:rPr>
      </w:pPr>
    </w:p>
    <w:p w:rsidR="00314733" w:rsidRDefault="00711044">
      <w:pPr>
        <w:pStyle w:val="Corpotesto"/>
        <w:spacing w:line="273" w:lineRule="auto"/>
        <w:ind w:left="133" w:right="145"/>
        <w:jc w:val="both"/>
      </w:pPr>
      <w:r>
        <w:t>Vi trasmettiamo, inoltre, un file dove sono ulteriormente precisate le modalità per effettuare il predetto pag</w:t>
      </w:r>
      <w:r>
        <w:t>amento utilizzando il modello F24.</w:t>
      </w:r>
    </w:p>
    <w:p w:rsidR="00314733" w:rsidRDefault="00711044">
      <w:pPr>
        <w:pStyle w:val="Corpotesto"/>
        <w:spacing w:before="205"/>
        <w:ind w:left="133"/>
        <w:jc w:val="both"/>
      </w:pPr>
      <w:r>
        <w:t>In attesa di Vs. cortese e sollecito riscontro, Vi porgiamo distinti saluti. La Segreteria</w:t>
      </w:r>
    </w:p>
    <w:sectPr w:rsidR="00314733">
      <w:type w:val="continuous"/>
      <w:pgSz w:w="11920" w:h="16850"/>
      <w:pgMar w:top="60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166CF"/>
    <w:multiLevelType w:val="hybridMultilevel"/>
    <w:tmpl w:val="CC16EF94"/>
    <w:lvl w:ilvl="0" w:tplc="97CE53BE">
      <w:start w:val="1"/>
      <w:numFmt w:val="decimal"/>
      <w:lvlText w:val="%1)"/>
      <w:lvlJc w:val="left"/>
      <w:pPr>
        <w:ind w:left="841" w:hanging="348"/>
        <w:jc w:val="left"/>
      </w:pPr>
      <w:rPr>
        <w:rFonts w:ascii="Calibri" w:eastAsia="Calibri" w:hAnsi="Calibri" w:cs="Calibri" w:hint="default"/>
        <w:w w:val="97"/>
        <w:sz w:val="26"/>
        <w:szCs w:val="26"/>
        <w:lang w:val="it-IT" w:eastAsia="en-US" w:bidi="ar-SA"/>
      </w:rPr>
    </w:lvl>
    <w:lvl w:ilvl="1" w:tplc="16D2FE42">
      <w:numFmt w:val="bullet"/>
      <w:lvlText w:val="•"/>
      <w:lvlJc w:val="left"/>
      <w:pPr>
        <w:ind w:left="1747" w:hanging="348"/>
      </w:pPr>
      <w:rPr>
        <w:rFonts w:hint="default"/>
        <w:lang w:val="it-IT" w:eastAsia="en-US" w:bidi="ar-SA"/>
      </w:rPr>
    </w:lvl>
    <w:lvl w:ilvl="2" w:tplc="F40C32CA">
      <w:numFmt w:val="bullet"/>
      <w:lvlText w:val="•"/>
      <w:lvlJc w:val="left"/>
      <w:pPr>
        <w:ind w:left="2654" w:hanging="348"/>
      </w:pPr>
      <w:rPr>
        <w:rFonts w:hint="default"/>
        <w:lang w:val="it-IT" w:eastAsia="en-US" w:bidi="ar-SA"/>
      </w:rPr>
    </w:lvl>
    <w:lvl w:ilvl="3" w:tplc="F0A47400">
      <w:numFmt w:val="bullet"/>
      <w:lvlText w:val="•"/>
      <w:lvlJc w:val="left"/>
      <w:pPr>
        <w:ind w:left="3561" w:hanging="348"/>
      </w:pPr>
      <w:rPr>
        <w:rFonts w:hint="default"/>
        <w:lang w:val="it-IT" w:eastAsia="en-US" w:bidi="ar-SA"/>
      </w:rPr>
    </w:lvl>
    <w:lvl w:ilvl="4" w:tplc="BCC45CD4">
      <w:numFmt w:val="bullet"/>
      <w:lvlText w:val="•"/>
      <w:lvlJc w:val="left"/>
      <w:pPr>
        <w:ind w:left="4468" w:hanging="348"/>
      </w:pPr>
      <w:rPr>
        <w:rFonts w:hint="default"/>
        <w:lang w:val="it-IT" w:eastAsia="en-US" w:bidi="ar-SA"/>
      </w:rPr>
    </w:lvl>
    <w:lvl w:ilvl="5" w:tplc="C62E733E">
      <w:numFmt w:val="bullet"/>
      <w:lvlText w:val="•"/>
      <w:lvlJc w:val="left"/>
      <w:pPr>
        <w:ind w:left="5375" w:hanging="348"/>
      </w:pPr>
      <w:rPr>
        <w:rFonts w:hint="default"/>
        <w:lang w:val="it-IT" w:eastAsia="en-US" w:bidi="ar-SA"/>
      </w:rPr>
    </w:lvl>
    <w:lvl w:ilvl="6" w:tplc="98C2C7CE">
      <w:numFmt w:val="bullet"/>
      <w:lvlText w:val="•"/>
      <w:lvlJc w:val="left"/>
      <w:pPr>
        <w:ind w:left="6282" w:hanging="348"/>
      </w:pPr>
      <w:rPr>
        <w:rFonts w:hint="default"/>
        <w:lang w:val="it-IT" w:eastAsia="en-US" w:bidi="ar-SA"/>
      </w:rPr>
    </w:lvl>
    <w:lvl w:ilvl="7" w:tplc="B06CA432">
      <w:numFmt w:val="bullet"/>
      <w:lvlText w:val="•"/>
      <w:lvlJc w:val="left"/>
      <w:pPr>
        <w:ind w:left="7189" w:hanging="348"/>
      </w:pPr>
      <w:rPr>
        <w:rFonts w:hint="default"/>
        <w:lang w:val="it-IT" w:eastAsia="en-US" w:bidi="ar-SA"/>
      </w:rPr>
    </w:lvl>
    <w:lvl w:ilvl="8" w:tplc="8C2A97F2">
      <w:numFmt w:val="bullet"/>
      <w:lvlText w:val="•"/>
      <w:lvlJc w:val="left"/>
      <w:pPr>
        <w:ind w:left="8096" w:hanging="348"/>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14733"/>
    <w:rsid w:val="000249B6"/>
    <w:rsid w:val="00314733"/>
    <w:rsid w:val="00711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5B346BD"/>
  <w15:docId w15:val="{E83B8713-B010-4032-A831-AB4DD2F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Titolo">
    <w:name w:val="Title"/>
    <w:basedOn w:val="Normale"/>
    <w:uiPriority w:val="10"/>
    <w:qFormat/>
    <w:pPr>
      <w:spacing w:before="86"/>
      <w:ind w:left="956"/>
    </w:pPr>
    <w:rPr>
      <w:rFonts w:ascii="Cambria" w:eastAsia="Cambria" w:hAnsi="Cambria" w:cs="Cambria"/>
      <w:sz w:val="32"/>
      <w:szCs w:val="32"/>
    </w:rPr>
  </w:style>
  <w:style w:type="paragraph" w:styleId="Paragrafoelenco">
    <w:name w:val="List Paragraph"/>
    <w:basedOn w:val="Normale"/>
    <w:uiPriority w:val="1"/>
    <w:qFormat/>
    <w:pPr>
      <w:ind w:left="85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VERSAMENTO CONTRIBUTO UNIFICATO</dc:title>
  <dc:creator>Admin</dc:creator>
  <cp:lastModifiedBy>Valerio_Lancia</cp:lastModifiedBy>
  <cp:revision>3</cp:revision>
  <dcterms:created xsi:type="dcterms:W3CDTF">2020-08-04T15:05:00Z</dcterms:created>
  <dcterms:modified xsi:type="dcterms:W3CDTF">2020-08-04T15:11:00Z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2020-08-04T00:00:00Z</vt:filetime>
  </property>
</Properties>
</file>