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76" w:lineRule="auto"/>
        <w:jc w:val="center"/>
        <w:rPr>
          <w:rStyle w:val="Enfasigrassetto"/>
          <w:rFonts w:ascii="Book Antiqua" w:hAnsi="Book Antiqua"/>
          <w:sz w:val="40"/>
          <w:szCs w:val="40"/>
        </w:rPr>
      </w:pPr>
      <w:r>
        <w:rPr>
          <w:rStyle w:val="Enfasigrassetto"/>
          <w:rFonts w:ascii="Book Antiqua" w:hAnsi="Book Antiqua"/>
          <w:sz w:val="40"/>
          <w:szCs w:val="40"/>
        </w:rPr>
        <w:t xml:space="preserve">CAMPAGNA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sz w:val="44"/>
          <w:szCs w:val="44"/>
        </w:rPr>
      </w:pPr>
      <w:r>
        <w:rPr>
          <w:rStyle w:val="Enfasigrassetto"/>
          <w:rFonts w:ascii="Book Antiqua" w:hAnsi="Book Antiqua"/>
          <w:sz w:val="44"/>
          <w:szCs w:val="44"/>
        </w:rPr>
        <w:t xml:space="preserve">A favore dei docenti </w:t>
      </w:r>
      <w:proofErr w:type="spellStart"/>
      <w:r>
        <w:rPr>
          <w:rStyle w:val="Enfasigrassetto"/>
          <w:rFonts w:ascii="Book Antiqua" w:hAnsi="Book Antiqua"/>
          <w:sz w:val="44"/>
          <w:szCs w:val="44"/>
        </w:rPr>
        <w:t>I.T.P.</w:t>
      </w:r>
      <w:proofErr w:type="spellEnd"/>
      <w:r>
        <w:rPr>
          <w:rStyle w:val="Enfasigrassetto"/>
          <w:rFonts w:ascii="Book Antiqua" w:hAnsi="Book Antiqua"/>
          <w:sz w:val="44"/>
          <w:szCs w:val="44"/>
        </w:rPr>
        <w:t xml:space="preserve">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color w:val="FF0000"/>
          <w:sz w:val="40"/>
          <w:szCs w:val="40"/>
        </w:rPr>
      </w:pPr>
      <w:proofErr w:type="spellStart"/>
      <w:r>
        <w:rPr>
          <w:rStyle w:val="Enfasigrassetto"/>
          <w:rFonts w:ascii="Book Antiqua" w:hAnsi="Book Antiqua"/>
          <w:color w:val="FF0000"/>
          <w:sz w:val="40"/>
          <w:szCs w:val="40"/>
        </w:rPr>
        <w:t>#TUTTI</w:t>
      </w:r>
      <w:proofErr w:type="spellEnd"/>
      <w:r>
        <w:rPr>
          <w:rStyle w:val="Enfasigrassetto"/>
          <w:rFonts w:ascii="Book Antiqua" w:hAnsi="Book Antiqua"/>
          <w:color w:val="FF0000"/>
          <w:sz w:val="40"/>
          <w:szCs w:val="40"/>
        </w:rPr>
        <w:t xml:space="preserve"> IDONEI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sz w:val="40"/>
          <w:szCs w:val="40"/>
        </w:rPr>
      </w:pPr>
      <w:r>
        <w:rPr>
          <w:rStyle w:val="Enfasigrassetto"/>
          <w:rFonts w:ascii="Book Antiqua" w:hAnsi="Book Antiqua"/>
          <w:sz w:val="40"/>
          <w:szCs w:val="40"/>
        </w:rPr>
        <w:t xml:space="preserve">CONCORSO STRAORDINARIO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sz w:val="40"/>
          <w:szCs w:val="40"/>
        </w:rPr>
      </w:pPr>
      <w:proofErr w:type="spellStart"/>
      <w:r>
        <w:rPr>
          <w:rStyle w:val="Enfasigrassetto"/>
          <w:rFonts w:ascii="Book Antiqua" w:hAnsi="Book Antiqua"/>
          <w:sz w:val="40"/>
          <w:szCs w:val="40"/>
        </w:rPr>
        <w:t>D.D.</w:t>
      </w:r>
      <w:proofErr w:type="spellEnd"/>
      <w:r>
        <w:rPr>
          <w:rStyle w:val="Enfasigrassetto"/>
          <w:rFonts w:ascii="Book Antiqua" w:hAnsi="Book Antiqua"/>
          <w:sz w:val="40"/>
          <w:szCs w:val="40"/>
        </w:rPr>
        <w:t xml:space="preserve"> 510  DEL 23 APRILE 2020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sz w:val="40"/>
          <w:szCs w:val="40"/>
        </w:rPr>
      </w:pPr>
      <w:r>
        <w:rPr>
          <w:rStyle w:val="Enfasigrassetto"/>
          <w:rFonts w:ascii="Book Antiqua" w:hAnsi="Book Antiqua"/>
          <w:sz w:val="40"/>
          <w:szCs w:val="40"/>
        </w:rPr>
        <w:t xml:space="preserve">I RICORSI </w:t>
      </w:r>
    </w:p>
    <w:p>
      <w:pPr>
        <w:rPr>
          <w:rStyle w:val="Enfasigrassetto"/>
          <w:rFonts w:ascii="Book Antiqua" w:hAnsi="Book Antiqua"/>
          <w:sz w:val="18"/>
          <w:szCs w:val="18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ADESIONE AL RICORSO CODICE: </w:t>
      </w:r>
    </w:p>
    <w:p>
      <w:pPr>
        <w:pStyle w:val="Intestazione"/>
        <w:rPr>
          <w:color w:val="000080"/>
        </w:rPr>
      </w:pPr>
    </w:p>
    <w:p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DATI ANAGRAFICI DEL CLIENTE</w:t>
      </w:r>
    </w:p>
    <w:p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73"/>
      </w:tblGrid>
      <w:tr>
        <w:trPr>
          <w:trHeight w:hRule="exact" w:val="400"/>
        </w:trPr>
        <w:tc>
          <w:tcPr>
            <w:tcW w:w="2905" w:type="dxa"/>
            <w:tcBorders>
              <w:top w:val="nil"/>
              <w:bottom w:val="nil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ind w:left="567" w:hanging="425"/>
            </w:pPr>
            <w:r>
              <w:t>COGNOME:</w:t>
            </w:r>
          </w:p>
        </w:tc>
        <w:tc>
          <w:tcPr>
            <w:tcW w:w="6873" w:type="dxa"/>
            <w:tcBorders>
              <w:top w:val="nil"/>
              <w:bottom w:val="nil"/>
            </w:tcBorders>
          </w:tcPr>
          <w:p/>
        </w:tc>
      </w:tr>
      <w:tr>
        <w:trPr>
          <w:trHeight w:hRule="exact" w:val="400"/>
        </w:trPr>
        <w:tc>
          <w:tcPr>
            <w:tcW w:w="2905" w:type="dxa"/>
            <w:tcBorders>
              <w:bottom w:val="nil"/>
            </w:tcBorders>
          </w:tcPr>
          <w:p>
            <w:pPr>
              <w:spacing w:before="120"/>
              <w:ind w:left="142"/>
            </w:pPr>
            <w:r>
              <w:t>NOME: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</w:tcPr>
          <w:p/>
        </w:tc>
      </w:tr>
    </w:tbl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pStyle w:val="Paragrafoelenco"/>
        <w:ind w:left="77" w:firstLine="0"/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* INDICARE CODICE E TIPOLOGIA  RICORSO</w:t>
      </w:r>
    </w:p>
    <w:p/>
    <w:p>
      <w:pPr>
        <w:rPr>
          <w:b/>
        </w:rPr>
      </w:pPr>
      <w:r>
        <w:rPr>
          <w:b/>
        </w:rPr>
        <w:t xml:space="preserve">Ricorsi da selezionare: </w:t>
      </w:r>
    </w:p>
    <w:p>
      <w:pPr>
        <w:pStyle w:val="Paragrafoelenco"/>
        <w:numPr>
          <w:ilvl w:val="0"/>
          <w:numId w:val="2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Tutti i docenti </w:t>
      </w:r>
      <w:proofErr w:type="spellStart"/>
      <w:r>
        <w:rPr>
          <w:rFonts w:ascii="Book Antiqua" w:hAnsi="Book Antiqua"/>
          <w:bCs/>
        </w:rPr>
        <w:t>I.T.P.</w:t>
      </w:r>
      <w:proofErr w:type="spellEnd"/>
      <w:r>
        <w:rPr>
          <w:rFonts w:ascii="Book Antiqua" w:hAnsi="Book Antiqua"/>
          <w:bCs/>
        </w:rPr>
        <w:t xml:space="preserve"> in possesso dei requisiti per la partecipazione al concorso così da cautelarsi nella denegata ipotesi di mancato raggiungimento del punteggio </w:t>
      </w:r>
      <w:r>
        <w:rPr>
          <w:rFonts w:ascii="Book Antiqua" w:hAnsi="Book Antiqua"/>
          <w:b/>
          <w:bCs/>
        </w:rPr>
        <w:t>minino di 7/10 o equivalenti</w:t>
      </w:r>
      <w:r>
        <w:rPr>
          <w:rFonts w:ascii="Book Antiqua" w:hAnsi="Book Antiqua"/>
          <w:bCs/>
        </w:rPr>
        <w:t xml:space="preserve">; </w:t>
      </w:r>
    </w:p>
    <w:p>
      <w:pPr>
        <w:pStyle w:val="Paragrafoelenco"/>
        <w:ind w:left="77" w:firstLine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– CODICE RICORSO 00B</w:t>
      </w:r>
    </w:p>
    <w:p>
      <w:pPr>
        <w:pStyle w:val="Paragrafoelenco"/>
        <w:ind w:left="77" w:firstLine="0"/>
        <w:rPr>
          <w:rFonts w:ascii="Book Antiqua" w:hAnsi="Book Antiqua"/>
          <w:b/>
          <w:bCs/>
        </w:rPr>
      </w:pPr>
    </w:p>
    <w:p>
      <w:pPr>
        <w:pStyle w:val="Paragrafoelenco"/>
        <w:numPr>
          <w:ilvl w:val="0"/>
          <w:numId w:val="2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Ricorso a favore degli insegnanti </w:t>
      </w:r>
      <w:proofErr w:type="spellStart"/>
      <w:r>
        <w:rPr>
          <w:rFonts w:ascii="Book Antiqua" w:hAnsi="Book Antiqua"/>
          <w:bCs/>
        </w:rPr>
        <w:t>I.T.P.</w:t>
      </w:r>
      <w:proofErr w:type="spellEnd"/>
      <w:r>
        <w:rPr>
          <w:rFonts w:ascii="Book Antiqua" w:hAnsi="Book Antiqua"/>
          <w:bCs/>
        </w:rPr>
        <w:t xml:space="preserve"> per la Classe di insegnamento A066 (trattamento testi/informatica) privi del titolo di Laurea richiesto per la classe di concorso A041</w:t>
      </w:r>
    </w:p>
    <w:p>
      <w:pPr>
        <w:pStyle w:val="NormaleWeb"/>
        <w:shd w:val="clear" w:color="auto" w:fill="FFFFFF"/>
        <w:spacing w:line="480" w:lineRule="atLeast"/>
        <w:ind w:left="108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32"/>
          <w:szCs w:val="32"/>
        </w:rPr>
        <w:t>– CODICE RICORSO 012</w:t>
      </w:r>
    </w:p>
    <w:sectPr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3362"/>
    </w:tblGrid>
    <w:tr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9C16105BBFAE4CDABC9107E31B79B6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>
              <w:pPr>
                <w:pStyle w:val="Intestazione"/>
                <w:tabs>
                  <w:tab w:val="clear" w:pos="4819"/>
                </w:tabs>
                <w:ind w:right="1162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SCHEDA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DI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ADESIONE  RICORSO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8B46CFAE7C38434DBD6DBAE2E36D07F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3362" w:type="dxa"/>
            </w:tcPr>
            <w:p>
              <w:pPr>
                <w:pStyle w:val="Intestazione"/>
                <w:ind w:left="1444" w:right="-1" w:hanging="1431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FDF"/>
    <w:multiLevelType w:val="hybridMultilevel"/>
    <w:tmpl w:val="96B2B95A"/>
    <w:lvl w:ilvl="0" w:tplc="83AA6FB2">
      <w:start w:val="4"/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21200F89"/>
    <w:multiLevelType w:val="hybridMultilevel"/>
    <w:tmpl w:val="8C4839B0"/>
    <w:lvl w:ilvl="0" w:tplc="2522129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3550AED"/>
    <w:multiLevelType w:val="hybridMultilevel"/>
    <w:tmpl w:val="034A7AE8"/>
    <w:lvl w:ilvl="0" w:tplc="42A885FE">
      <w:start w:val="9"/>
      <w:numFmt w:val="decimal"/>
      <w:lvlText w:val="%1)"/>
      <w:lvlJc w:val="left"/>
      <w:pPr>
        <w:ind w:left="795" w:hanging="435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94E"/>
    <w:multiLevelType w:val="hybridMultilevel"/>
    <w:tmpl w:val="D8FCF1A2"/>
    <w:lvl w:ilvl="0" w:tplc="F4D6725E">
      <w:start w:val="1"/>
      <w:numFmt w:val="upperLetter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690B0A61"/>
    <w:multiLevelType w:val="hybridMultilevel"/>
    <w:tmpl w:val="82346F3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067C7"/>
    <w:multiLevelType w:val="hybridMultilevel"/>
    <w:tmpl w:val="8D36C576"/>
    <w:lvl w:ilvl="0" w:tplc="098C8D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/>
      <w:autoSpaceDN/>
      <w:adjustRightInd/>
      <w:spacing w:line="240" w:lineRule="auto"/>
      <w:ind w:left="0" w:right="0" w:firstLine="0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pPr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pPr>
      <w:autoSpaceDE/>
      <w:autoSpaceDN/>
      <w:adjustRightInd/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Garamond" w:eastAsia="Times New Roman" w:hAnsi="Garamond" w:cs="Times New Roman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Garamond" w:eastAsia="Times New Roman" w:hAnsi="Garamond" w:cs="Times New Roman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16105BBFAE4CDABC9107E31B79B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5932-83A7-4B20-B5A3-843DCD968120}"/>
      </w:docPartPr>
      <w:docPartBody>
        <w:p>
          <w:pPr>
            <w:pStyle w:val="9C16105BBFAE4CDABC9107E31B79B6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8B46CFAE7C38434DBD6DBAE2E36D0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EAB8F-94B3-4ED9-A656-F4E46CAA71E7}"/>
      </w:docPartPr>
      <w:docPartBody>
        <w:p>
          <w:pPr>
            <w:pStyle w:val="8B46CFAE7C38434DBD6DBAE2E36D07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16105BBFAE4CDABC9107E31B79B66C">
    <w:name w:val="9C16105BBFAE4CDABC9107E31B79B66C"/>
  </w:style>
  <w:style w:type="paragraph" w:customStyle="1" w:styleId="8B46CFAE7C38434DBD6DBAE2E36D07F4">
    <w:name w:val="8B46CFAE7C38434DBD6DBAE2E36D07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 RICORSO</dc:title>
  <dc:creator>domenico</dc:creator>
  <cp:lastModifiedBy>domenico </cp:lastModifiedBy>
  <cp:revision>2</cp:revision>
  <dcterms:created xsi:type="dcterms:W3CDTF">2020-06-01T09:37:00Z</dcterms:created>
  <dcterms:modified xsi:type="dcterms:W3CDTF">2020-06-01T09:37:00Z</dcterms:modified>
</cp:coreProperties>
</file>